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F8878B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A3AEC">
        <w:rPr>
          <w:b/>
          <w:sz w:val="20"/>
          <w:szCs w:val="20"/>
        </w:rPr>
        <w:t>Mahanoy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A1F498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A3AEC">
        <w:rPr>
          <w:b/>
          <w:sz w:val="20"/>
          <w:szCs w:val="20"/>
        </w:rPr>
        <w:t>129-54-450-3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679A1A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A3AEC">
        <w:rPr>
          <w:b/>
          <w:sz w:val="20"/>
          <w:szCs w:val="20"/>
        </w:rPr>
        <w:t>04/03/2019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C3ADC4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A3AEC">
        <w:rPr>
          <w:b/>
          <w:sz w:val="20"/>
          <w:szCs w:val="20"/>
        </w:rPr>
        <w:t>04/08/2019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036B20C" w:rsidR="00223718" w:rsidRPr="00357703" w:rsidRDefault="003A3AE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00D11E6" w:rsidR="00223718" w:rsidRPr="00357703" w:rsidRDefault="003A3AE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0E55EB" w:rsidR="00223718" w:rsidRPr="00357703" w:rsidRDefault="003A3AE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54E7C5F9" w:rsidR="00223718" w:rsidRPr="00357703" w:rsidRDefault="003A3AE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445E2A21" w:rsidR="00223718" w:rsidRPr="00357703" w:rsidRDefault="003A3AE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0397CFE" w:rsidR="00D6151F" w:rsidRDefault="003A3AEC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1A7244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A3AE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A3AEC">
        <w:rPr>
          <w:sz w:val="16"/>
          <w:szCs w:val="16"/>
        </w:rPr>
        <w:instrText xml:space="preserve"> FORMCHECKBOX </w:instrText>
      </w:r>
      <w:r w:rsidR="005A151D">
        <w:rPr>
          <w:sz w:val="16"/>
          <w:szCs w:val="16"/>
        </w:rPr>
      </w:r>
      <w:r w:rsidR="005A151D">
        <w:rPr>
          <w:sz w:val="16"/>
          <w:szCs w:val="16"/>
        </w:rPr>
        <w:fldChar w:fldCharType="separate"/>
      </w:r>
      <w:r w:rsidR="003A3AE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A151D">
              <w:rPr>
                <w:rFonts w:ascii="Calibri" w:hAnsi="Calibri" w:cs="Calibri"/>
              </w:rPr>
            </w:r>
            <w:r w:rsidR="005A151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32E50DB" w:rsidR="0079370C" w:rsidRPr="00E36FC5" w:rsidRDefault="003A3AE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E9AC02E" w:rsidR="006B7A09" w:rsidRPr="009319BD" w:rsidRDefault="003A3AE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8CD6BDE" w:rsidR="006B7A09" w:rsidRPr="009319BD" w:rsidRDefault="003A3AE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BB317B7" w:rsidR="006B7A09" w:rsidRPr="009319BD" w:rsidRDefault="003A3AE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7777777" w:rsidR="006B7A09" w:rsidRPr="009319BD" w:rsidRDefault="00915C7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30E3D97E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  <w:r w:rsidR="003A3AEC" w:rsidRPr="003A3AEC">
              <w:rPr>
                <w:sz w:val="20"/>
                <w:szCs w:val="20"/>
              </w:rPr>
              <w:t xml:space="preserve">Production records </w:t>
            </w:r>
            <w:r w:rsidR="003A3AEC">
              <w:rPr>
                <w:sz w:val="20"/>
                <w:szCs w:val="20"/>
              </w:rPr>
              <w:t>were not fully completed</w:t>
            </w:r>
            <w:r w:rsidR="003A3AEC" w:rsidRPr="003A3AEC">
              <w:rPr>
                <w:sz w:val="20"/>
                <w:szCs w:val="20"/>
              </w:rPr>
              <w:t>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77996C5" w:rsidR="006B7A09" w:rsidRPr="009319BD" w:rsidRDefault="003A3AE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4FA3B46" w:rsidR="006B7A09" w:rsidRPr="009319BD" w:rsidRDefault="003A3AE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EE59A5D" w:rsidR="006B7A09" w:rsidRPr="009319BD" w:rsidRDefault="003A3AE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4B4DF1E" w:rsidR="006B7A09" w:rsidRPr="009319BD" w:rsidRDefault="003A3AE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C4ABC85" w:rsidR="006B7A09" w:rsidRPr="009319BD" w:rsidRDefault="003A3AE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16B6FEA" w:rsidR="006B7A09" w:rsidRPr="009319BD" w:rsidRDefault="003A3AE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264A07B" w:rsidR="00D03ED5" w:rsidRPr="009319BD" w:rsidRDefault="003A3AE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0E12E99" w:rsidR="00D03ED5" w:rsidRPr="009319BD" w:rsidRDefault="003A3AE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4E4377BE" w:rsidR="00D24103" w:rsidRPr="009319BD" w:rsidRDefault="003A3AE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A151D">
              <w:rPr>
                <w:sz w:val="20"/>
                <w:szCs w:val="20"/>
              </w:rPr>
            </w:r>
            <w:r w:rsidR="005A15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4832CB53" w14:textId="5E0D07F7" w:rsidR="003A3AEC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3A3AEC">
              <w:rPr>
                <w:sz w:val="20"/>
                <w:szCs w:val="20"/>
              </w:rPr>
              <w:t xml:space="preserve"> </w:t>
            </w:r>
            <w:r w:rsidR="003A3AEC" w:rsidRPr="003A3AEC">
              <w:rPr>
                <w:sz w:val="20"/>
                <w:szCs w:val="20"/>
              </w:rPr>
              <w:t>On</w:t>
            </w:r>
            <w:r w:rsidR="003A3AEC">
              <w:rPr>
                <w:sz w:val="20"/>
                <w:szCs w:val="20"/>
              </w:rPr>
              <w:t>-</w:t>
            </w:r>
            <w:r w:rsidR="003A3AEC" w:rsidRPr="003A3AEC">
              <w:rPr>
                <w:sz w:val="20"/>
                <w:szCs w:val="20"/>
              </w:rPr>
              <w:t xml:space="preserve">site monitoring of the </w:t>
            </w:r>
            <w:r w:rsidR="003A3AEC">
              <w:rPr>
                <w:sz w:val="20"/>
                <w:szCs w:val="20"/>
              </w:rPr>
              <w:t xml:space="preserve">Mahanoy Area </w:t>
            </w:r>
            <w:r w:rsidR="003A3AEC" w:rsidRPr="003A3AEC">
              <w:rPr>
                <w:sz w:val="20"/>
                <w:szCs w:val="20"/>
              </w:rPr>
              <w:t xml:space="preserve">Elementary School was not conducted </w:t>
            </w:r>
            <w:r w:rsidR="003A3AEC">
              <w:rPr>
                <w:sz w:val="20"/>
                <w:szCs w:val="20"/>
              </w:rPr>
              <w:t>within the required timeframe</w:t>
            </w:r>
            <w:r w:rsidR="003A3AEC" w:rsidRPr="003A3AEC">
              <w:rPr>
                <w:sz w:val="20"/>
                <w:szCs w:val="20"/>
              </w:rPr>
              <w:t>.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97F5594" w14:textId="77777777" w:rsidR="008563F4" w:rsidRDefault="008563F4" w:rsidP="003A3AEC">
            <w:pPr>
              <w:rPr>
                <w:sz w:val="20"/>
                <w:szCs w:val="20"/>
              </w:rPr>
            </w:pPr>
          </w:p>
          <w:p w14:paraId="3A17C91E" w14:textId="77777777" w:rsidR="003A3AEC" w:rsidRDefault="003A3AEC" w:rsidP="003A3AE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A3AEC">
              <w:rPr>
                <w:sz w:val="20"/>
                <w:szCs w:val="20"/>
              </w:rPr>
              <w:t xml:space="preserve">All records were readily available at the time of </w:t>
            </w:r>
            <w:r>
              <w:rPr>
                <w:sz w:val="20"/>
                <w:szCs w:val="20"/>
              </w:rPr>
              <w:t xml:space="preserve">the on-site </w:t>
            </w:r>
            <w:r w:rsidRPr="003A3AEC">
              <w:rPr>
                <w:sz w:val="20"/>
                <w:szCs w:val="20"/>
              </w:rPr>
              <w:t xml:space="preserve">review. </w:t>
            </w:r>
          </w:p>
          <w:p w14:paraId="7F066CFF" w14:textId="37ED575E" w:rsidR="003A3AEC" w:rsidRPr="003A3AEC" w:rsidRDefault="003A3AEC" w:rsidP="003A3AE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3A3AEC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observed </w:t>
            </w:r>
            <w:r w:rsidRPr="003A3AEC">
              <w:rPr>
                <w:sz w:val="20"/>
                <w:szCs w:val="20"/>
              </w:rPr>
              <w:t>meals were complete and menus met the requirements.</w:t>
            </w:r>
          </w:p>
          <w:p w14:paraId="1935C2C2" w14:textId="2502FF3C" w:rsidR="003A3AEC" w:rsidRPr="003A3AEC" w:rsidRDefault="003A3AEC" w:rsidP="003A3AEC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2AB2A7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A3AEC">
      <w:rPr>
        <w:sz w:val="16"/>
        <w:szCs w:val="16"/>
      </w:rPr>
      <w:t>Mahanoy Area School District</w:t>
    </w:r>
  </w:p>
  <w:p w14:paraId="360D5ABF" w14:textId="77A17C0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A3AEC">
      <w:rPr>
        <w:sz w:val="16"/>
        <w:szCs w:val="16"/>
      </w:rPr>
      <w:t>129-54-450-3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C1557"/>
    <w:multiLevelType w:val="hybridMultilevel"/>
    <w:tmpl w:val="A386E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18"/>
  </w:num>
  <w:num w:numId="7">
    <w:abstractNumId w:val="14"/>
  </w:num>
  <w:num w:numId="8">
    <w:abstractNumId w:val="6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mIwrLUx64Ky5SBCIkeP9AMGO1Ous3WxSG3vbbr8oRB9xQL1dC4tdHI5dN8/k2AcHt4ER9EOjelKlkxzsiN2ddg==" w:salt="X0JS7a7+e8OgshbN5w3bL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A3AEC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151D"/>
    <w:rsid w:val="005B2E8F"/>
    <w:rsid w:val="005D2590"/>
    <w:rsid w:val="005D70EC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56A12E-2A1A-448B-A11D-65ECF7944A67}"/>
</file>

<file path=customXml/itemProps5.xml><?xml version="1.0" encoding="utf-8"?>
<ds:datastoreItem xmlns:ds="http://schemas.openxmlformats.org/officeDocument/2006/customXml" ds:itemID="{F182C10B-2E16-41B5-88B3-135A7E2A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4267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2019-07-09T15:17:00Z</dcterms:created>
  <dcterms:modified xsi:type="dcterms:W3CDTF">2019-07-09T15:17:00Z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71600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